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color w:val="007370"/>
          <w:sz w:val="28"/>
          <w:szCs w:val="28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 Black" w:cs="Arial Black" w:eastAsia="Arial Black" w:hAnsi="Arial Black"/>
          <w:color w:val="007370"/>
          <w:sz w:val="28"/>
          <w:szCs w:val="28"/>
          <w:rtl w:val="0"/>
        </w:rPr>
        <w:t xml:space="preserve">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184729</wp:posOffset>
            </wp:positionV>
            <wp:extent cx="1881188" cy="567746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567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114825</wp:posOffset>
            </wp:positionV>
            <wp:extent cx="3464250" cy="637650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4250" cy="637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b w:val="1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737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3352800</wp:posOffset>
            </wp:positionH>
            <wp:positionV relativeFrom="paragraph">
              <wp:posOffset>247650</wp:posOffset>
            </wp:positionV>
            <wp:extent cx="959822" cy="855114"/>
            <wp:effectExtent b="0" l="0" r="0" t="0"/>
            <wp:wrapSquare wrapText="bothSides" distB="114300" distT="114300" distL="114300" distR="11430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9822" cy="8551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866775</wp:posOffset>
            </wp:positionH>
            <wp:positionV relativeFrom="paragraph">
              <wp:posOffset>206365</wp:posOffset>
            </wp:positionV>
            <wp:extent cx="2484646" cy="928688"/>
            <wp:effectExtent b="0" l="0" r="0" t="0"/>
            <wp:wrapSquare wrapText="bothSides" distB="114300" distT="114300" distL="114300" distR="11430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4646" cy="928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Verdana" w:cs="Verdana" w:eastAsia="Verdana" w:hAnsi="Verdana"/>
          <w:color w:val="00737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Formulario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de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inscripción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RONDA DE NEGOCIOS 2025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ahoma" w:cs="Tahoma" w:eastAsia="Tahoma" w:hAnsi="Tahoma"/>
          <w:b w:val="1"/>
          <w:sz w:val="25"/>
          <w:szCs w:val="25"/>
        </w:rPr>
      </w:pPr>
      <w:r w:rsidDel="00000000" w:rsidR="00000000" w:rsidRPr="00000000">
        <w:rPr>
          <w:rFonts w:ascii="Tahoma" w:cs="Tahoma" w:eastAsia="Tahoma" w:hAnsi="Tahoma"/>
          <w:b w:val="1"/>
          <w:sz w:val="27"/>
          <w:szCs w:val="27"/>
          <w:rtl w:val="0"/>
        </w:rPr>
        <w:t xml:space="preserve">6ta Ronda Incubacoop</w:t>
      </w: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 en integración con </w:t>
      </w:r>
      <w:r w:rsidDel="00000000" w:rsidR="00000000" w:rsidRPr="00000000">
        <w:rPr>
          <w:rFonts w:ascii="Tahoma" w:cs="Tahoma" w:eastAsia="Tahoma" w:hAnsi="Tahoma"/>
          <w:b w:val="1"/>
          <w:sz w:val="25"/>
          <w:szCs w:val="25"/>
          <w:rtl w:val="0"/>
        </w:rPr>
        <w:t xml:space="preserve">SICOOP</w:t>
      </w: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 e </w:t>
      </w:r>
      <w:r w:rsidDel="00000000" w:rsidR="00000000" w:rsidRPr="00000000">
        <w:rPr>
          <w:rFonts w:ascii="Tahoma" w:cs="Tahoma" w:eastAsia="Tahoma" w:hAnsi="Tahoma"/>
          <w:b w:val="1"/>
          <w:sz w:val="25"/>
          <w:szCs w:val="25"/>
          <w:rtl w:val="0"/>
        </w:rPr>
        <w:t xml:space="preserve">Innovhubs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ahoma" w:cs="Tahoma" w:eastAsia="Tahoma" w:hAnsi="Tahoma"/>
          <w:b w:val="1"/>
          <w:sz w:val="25"/>
          <w:szCs w:val="25"/>
        </w:rPr>
      </w:pP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apoyado por </w:t>
      </w:r>
      <w:r w:rsidDel="00000000" w:rsidR="00000000" w:rsidRPr="00000000">
        <w:rPr>
          <w:rFonts w:ascii="Tahoma" w:cs="Tahoma" w:eastAsia="Tahoma" w:hAnsi="Tahoma"/>
          <w:b w:val="1"/>
          <w:sz w:val="25"/>
          <w:szCs w:val="25"/>
          <w:rtl w:val="0"/>
        </w:rPr>
        <w:t xml:space="preserve">Al invest Verde  de la UE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ahoma" w:cs="Tahoma" w:eastAsia="Tahoma" w:hAnsi="Tahoma"/>
          <w:b w:val="1"/>
          <w:sz w:val="25"/>
          <w:szCs w:val="25"/>
        </w:rPr>
      </w:pP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en el marco del </w:t>
      </w:r>
      <w:r w:rsidDel="00000000" w:rsidR="00000000" w:rsidRPr="00000000">
        <w:rPr>
          <w:rFonts w:ascii="Tahoma" w:cs="Tahoma" w:eastAsia="Tahoma" w:hAnsi="Tahoma"/>
          <w:b w:val="1"/>
          <w:sz w:val="27"/>
          <w:szCs w:val="27"/>
          <w:rtl w:val="0"/>
        </w:rPr>
        <w:t xml:space="preserve">Encuentro</w:t>
      </w:r>
      <w:r w:rsidDel="00000000" w:rsidR="00000000" w:rsidRPr="00000000">
        <w:rPr>
          <w:rFonts w:ascii="Tahoma" w:cs="Tahoma" w:eastAsia="Tahoma" w:hAnsi="Tahoma"/>
          <w:b w:val="1"/>
          <w:sz w:val="25"/>
          <w:szCs w:val="25"/>
          <w:rtl w:val="0"/>
        </w:rPr>
        <w:t xml:space="preserve"> Nacional de Cooperativas</w:t>
      </w: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720" w:firstLine="0"/>
        <w:rPr>
          <w:rFonts w:ascii="Tahoma" w:cs="Tahoma" w:eastAsia="Tahoma" w:hAnsi="Tahoma"/>
          <w:sz w:val="25"/>
          <w:szCs w:val="25"/>
        </w:rPr>
      </w:pP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Solicitamos enviar el formulario en formato Word al correo </w:t>
      </w:r>
      <w:hyperlink r:id="rId11">
        <w:r w:rsidDel="00000000" w:rsidR="00000000" w:rsidRPr="00000000">
          <w:rPr>
            <w:rFonts w:ascii="Tahoma" w:cs="Tahoma" w:eastAsia="Tahoma" w:hAnsi="Tahoma"/>
            <w:sz w:val="25"/>
            <w:szCs w:val="25"/>
            <w:rtl w:val="0"/>
          </w:rPr>
          <w:t xml:space="preserve">comunicacion@incubacoop.org.uy</w:t>
        </w:r>
      </w:hyperlink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 de </w:t>
      </w:r>
      <w:r w:rsidDel="00000000" w:rsidR="00000000" w:rsidRPr="00000000">
        <w:rPr>
          <w:rFonts w:ascii="Tahoma" w:cs="Tahoma" w:eastAsia="Tahoma" w:hAnsi="Tahoma"/>
          <w:sz w:val="25"/>
          <w:szCs w:val="25"/>
          <w:rtl w:val="0"/>
        </w:rPr>
        <w:t xml:space="preserve">Incubacoop y/ o rondadenegociossicoop@gmail.com de SICOOP según corresponda.  </w:t>
      </w:r>
    </w:p>
    <w:p w:rsidR="00000000" w:rsidDel="00000000" w:rsidP="00000000" w:rsidRDefault="00000000" w:rsidRPr="00000000" w14:paraId="00000015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Datos de la cooperativa:</w:t>
      </w:r>
    </w:p>
    <w:p w:rsidR="00000000" w:rsidDel="00000000" w:rsidP="00000000" w:rsidRDefault="00000000" w:rsidRPr="00000000" w14:paraId="00000019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</w:t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Sector</w:t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Domicilio (departamento, localidad)</w:t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Datos de contacto:</w:t>
      </w:r>
    </w:p>
    <w:p w:rsidR="00000000" w:rsidDel="00000000" w:rsidP="00000000" w:rsidRDefault="00000000" w:rsidRPr="00000000" w14:paraId="00000024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Mail</w:t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-Celular</w:t>
      </w:r>
    </w:p>
    <w:tbl>
      <w:tblPr>
        <w:tblStyle w:val="Table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-Web/redes</w:t>
      </w:r>
    </w:p>
    <w:tbl>
      <w:tblPr>
        <w:tblStyle w:val="Table6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-Link a video institucional (en caso de contar con ello)</w:t>
      </w:r>
    </w:p>
    <w:p w:rsidR="00000000" w:rsidDel="00000000" w:rsidP="00000000" w:rsidRDefault="00000000" w:rsidRPr="00000000" w14:paraId="0000002E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5259071"/>
        <w:tag w:val="goog_rdk_0"/>
      </w:sdtPr>
      <w:sdtContent>
        <w:tbl>
          <w:tblPr>
            <w:tblStyle w:val="Table7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9"/>
            <w:tblGridChange w:id="0">
              <w:tblGrid>
                <w:gridCol w:w="8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-Persona de contacto</w:t>
      </w:r>
    </w:p>
    <w:tbl>
      <w:tblPr>
        <w:tblStyle w:val="Table8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Personas que participan en la actividad</w:t>
      </w:r>
    </w:p>
    <w:p w:rsidR="00000000" w:rsidDel="00000000" w:rsidP="00000000" w:rsidRDefault="00000000" w:rsidRPr="00000000" w14:paraId="00000038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-Nombre completo y cargo/rol en el emprendimiento (mínimo deben participar dos personas).</w:t>
      </w:r>
    </w:p>
    <w:p w:rsidR="00000000" w:rsidDel="00000000" w:rsidP="00000000" w:rsidRDefault="00000000" w:rsidRPr="00000000" w14:paraId="00000039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"/>
        <w:gridCol w:w="4155"/>
        <w:tblGridChange w:id="0">
          <w:tblGrid>
            <w:gridCol w:w="4154"/>
            <w:gridCol w:w="4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Información de la empresa cooperativa</w:t>
      </w:r>
    </w:p>
    <w:p w:rsidR="00000000" w:rsidDel="00000000" w:rsidP="00000000" w:rsidRDefault="00000000" w:rsidRPr="00000000" w14:paraId="00000045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tbl>
      <w:tblPr>
        <w:tblStyle w:val="Table10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3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-Resumen para publicación (máximo 500 caracteres).</w:t>
      </w:r>
    </w:p>
    <w:p w:rsidR="00000000" w:rsidDel="00000000" w:rsidP="00000000" w:rsidRDefault="00000000" w:rsidRPr="00000000" w14:paraId="00000049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27141165"/>
        <w:tag w:val="goog_rdk_1"/>
      </w:sdtPr>
      <w:sdtContent>
        <w:tbl>
          <w:tblPr>
            <w:tblStyle w:val="Table11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9"/>
            <w:tblGridChange w:id="0">
              <w:tblGrid>
                <w:gridCol w:w="8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-Situación actual </w:t>
      </w:r>
    </w:p>
    <w:tbl>
      <w:tblPr>
        <w:tblStyle w:val="Table1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3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-Producto/ servicio que brinda</w:t>
      </w:r>
    </w:p>
    <w:tbl>
      <w:tblPr>
        <w:tblStyle w:val="Table1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2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-Territorio que abarca su distribución</w:t>
      </w:r>
    </w:p>
    <w:tbl>
      <w:tblPr>
        <w:tblStyle w:val="Table1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Insumos para intercambio: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Objetivos que quiere lograr (conexiones, mostrar oferta, tener contacto, negocios comercial, inversión). (Un párrafo, máximo 200 palabras).</w:t>
      </w:r>
    </w:p>
    <w:tbl>
      <w:tblPr>
        <w:tblStyle w:val="Table15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rHeight w:val="22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Potenciales vínculos </w:t>
      </w:r>
    </w:p>
    <w:p w:rsidR="00000000" w:rsidDel="00000000" w:rsidP="00000000" w:rsidRDefault="00000000" w:rsidRPr="00000000" w14:paraId="0000006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Describa con cuáles empresas, instituciones, organizaciones, cooperativas, -según corresponda- le gustaría vincularse (recomendamos poner entre 4 y 10).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51015189"/>
        <w:tag w:val="goog_rdk_2"/>
      </w:sdtPr>
      <w:sdtContent>
        <w:tbl>
          <w:tblPr>
            <w:tblStyle w:val="Table16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54.5"/>
            <w:gridCol w:w="4154.5"/>
            <w:tblGridChange w:id="0">
              <w:tblGrid>
                <w:gridCol w:w="4154.5"/>
                <w:gridCol w:w="41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b w:val="1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  <w:b w:val="1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rtl w:val="0"/>
                  </w:rPr>
                  <w:t xml:space="preserve">Motivo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Verdana" w:cs="Verdana" w:eastAsia="Verdana" w:hAnsi="Verdan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6829425</wp:posOffset>
            </wp:positionV>
            <wp:extent cx="1862138" cy="555512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555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6743700</wp:posOffset>
            </wp:positionV>
            <wp:extent cx="3435675" cy="634948"/>
            <wp:effectExtent b="0" l="0" r="0" t="0"/>
            <wp:wrapSquare wrapText="bothSides" distB="114300" distT="114300" distL="114300" distR="1143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5675" cy="6349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rFonts w:ascii="Verdana" w:cs="Verdana" w:eastAsia="Verdana" w:hAnsi="Verdana"/>
          <w:color w:val="1f1f1f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municacion@incubacoop.org.uy" TargetMode="External"/><Relationship Id="rId10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sCDC8CmSLdGXhDP5AizWKGMOA==">CgMxLjAaHwoBMBIaChgICVIUChJ0YWJsZS5sYnZ2eHd0eXJhNnkaHwoBMRIaChgICVIUChJ0YWJsZS5vdjNjcnNoOWdyaGQaHwoBMhIaChgICVIUChJ0YWJsZS40ZWlkbTBydnh1cWg4AHIhMXUzbzFKXy1fc200NVEyUmRWbmhOSWxNSXdtODNLZHBo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2024-10-09T18:48:00Z</dcterms:created>
  <dc:creator>Cliente</dc:creator>
</cp:coreProperties>
</file>